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9C2CD1" w:rsidRPr="00C83D1A" w:rsidRDefault="009C2CD1" w:rsidP="009C2CD1">
      <w:pPr>
        <w:pStyle w:val="NoSpacing"/>
        <w:jc w:val="center"/>
        <w:rPr>
          <w:b/>
          <w:sz w:val="24"/>
          <w:szCs w:val="24"/>
        </w:rPr>
      </w:pPr>
      <w:r w:rsidRPr="00C83D1A">
        <w:rPr>
          <w:b/>
          <w:sz w:val="24"/>
          <w:szCs w:val="24"/>
        </w:rPr>
        <w:t xml:space="preserve">         TOWN BOARD PUBLIC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AB1F79">
        <w:rPr>
          <w:rFonts w:ascii="Calibri" w:hAnsi="Calibri" w:cs="Arial"/>
          <w:b/>
          <w:bCs/>
          <w:color w:val="000000"/>
        </w:rPr>
        <w:t>June 14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3B526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1. ROLL CALL</w:t>
      </w:r>
    </w:p>
    <w:p w:rsidR="00B95CA0" w:rsidRPr="003B526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:rsidR="0094699C" w:rsidRPr="003B526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eastAsia="Calibri" w:hAnsi="Calibri" w:cs="Calibri"/>
          <w:b/>
          <w:sz w:val="20"/>
          <w:szCs w:val="20"/>
        </w:rPr>
        <w:t xml:space="preserve">2. </w:t>
      </w: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PLEDGE OF ALLEGIANCE TO THE FLAG</w:t>
      </w:r>
      <w:r w:rsidR="0094699C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94699C" w:rsidRPr="003B526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95CA0" w:rsidRPr="003B526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3. MOMENT OF SILENCE</w:t>
      </w:r>
    </w:p>
    <w:p w:rsidR="00B95CA0" w:rsidRPr="003B526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:rsidR="0094699C" w:rsidRPr="003B526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B95CA0" w:rsidRPr="003B5262">
        <w:rPr>
          <w:rFonts w:ascii="Calibri" w:hAnsi="Calibri" w:cs="Calibri"/>
          <w:b/>
          <w:bCs/>
          <w:color w:val="000000"/>
          <w:sz w:val="20"/>
          <w:szCs w:val="20"/>
        </w:rPr>
        <w:t>. CHANGES TO AGENDA</w:t>
      </w:r>
    </w:p>
    <w:p w:rsidR="00AA6B98" w:rsidRPr="003B526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A6B98" w:rsidRPr="003B5262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AA6B98" w:rsidRPr="003B5262">
        <w:rPr>
          <w:rFonts w:ascii="Calibri" w:hAnsi="Calibri" w:cs="Calibri"/>
          <w:b/>
          <w:bCs/>
          <w:color w:val="000000"/>
          <w:sz w:val="20"/>
          <w:szCs w:val="20"/>
        </w:rPr>
        <w:t>. APPROVAL OF AUDIT</w:t>
      </w:r>
    </w:p>
    <w:p w:rsidR="00AB1F79" w:rsidRPr="003B5262" w:rsidRDefault="00AB1F7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80C52" w:rsidRPr="003B5262" w:rsidRDefault="00AB1F7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6. PUBLIC HEARING (7:00 p.m.)</w:t>
      </w:r>
      <w:r w:rsidR="0098181F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  <w:r w:rsidR="00580C52" w:rsidRPr="003B5262">
        <w:rPr>
          <w:rFonts w:ascii="Calibri" w:hAnsi="Calibri" w:cs="Calibri"/>
          <w:b/>
          <w:bCs/>
          <w:color w:val="000000"/>
          <w:sz w:val="20"/>
          <w:szCs w:val="20"/>
        </w:rPr>
        <w:t>Introductory Local Law 3 of 2021 – Hotel Occupancy Tax</w:t>
      </w:r>
    </w:p>
    <w:p w:rsidR="0098181F" w:rsidRPr="003B5262" w:rsidRDefault="0098181F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8181F" w:rsidRPr="003B5262" w:rsidRDefault="0098181F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7. PUBLIC HEARING (7:10 </w:t>
      </w:r>
      <w:r w:rsidR="00580C52" w:rsidRPr="003B5262">
        <w:rPr>
          <w:rFonts w:ascii="Calibri" w:hAnsi="Calibri" w:cs="Calibri"/>
          <w:b/>
          <w:bCs/>
          <w:color w:val="000000"/>
          <w:sz w:val="20"/>
          <w:szCs w:val="20"/>
        </w:rPr>
        <w:t>p.m</w:t>
      </w: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.):</w:t>
      </w:r>
      <w:r w:rsidR="00580C52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Introductory Local Law 2 of 2021 – Temporary Outdoor</w:t>
      </w:r>
    </w:p>
    <w:p w:rsidR="00580C52" w:rsidRPr="003B5262" w:rsidRDefault="00580C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Dining Permits</w:t>
      </w:r>
    </w:p>
    <w:p w:rsidR="00580C52" w:rsidRPr="003B5262" w:rsidRDefault="00580C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80C52" w:rsidRPr="003B5262" w:rsidRDefault="00580C52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8. PUBLIC HEARING (7:20 p.m.):  Chadwick Lake Resiliency Improvements Project Cost Increase</w:t>
      </w:r>
    </w:p>
    <w:p w:rsidR="00580C52" w:rsidRPr="003B5262" w:rsidRDefault="00580C52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80C52" w:rsidRPr="003B5262" w:rsidRDefault="00580C52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9. </w:t>
      </w:r>
      <w:r w:rsidR="007F4E53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FLEET DEPARTMENT: Approval to </w:t>
      </w:r>
      <w:r w:rsidR="00402981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Create and </w:t>
      </w:r>
      <w:r w:rsidR="007F4E53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Post Position for </w:t>
      </w:r>
      <w:r w:rsidR="00402981" w:rsidRPr="003B5262">
        <w:rPr>
          <w:rFonts w:ascii="Calibri" w:hAnsi="Calibri" w:cs="Calibri"/>
          <w:b/>
          <w:bCs/>
          <w:color w:val="000000"/>
          <w:sz w:val="20"/>
          <w:szCs w:val="20"/>
        </w:rPr>
        <w:t>Automotive</w:t>
      </w:r>
      <w:r w:rsidR="007F4E53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Mechanic</w:t>
      </w:r>
    </w:p>
    <w:p w:rsidR="007F4E53" w:rsidRPr="003B5262" w:rsidRDefault="007F4E53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7F4E53" w:rsidRPr="003B5262" w:rsidRDefault="007F4E53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0" w:name="_Hlk74042700"/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10. CODE COMPLIANCE DEPARTMENT:</w:t>
      </w:r>
    </w:p>
    <w:p w:rsidR="007F4E53" w:rsidRPr="003B5262" w:rsidRDefault="007F4E53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Approval to Conduct Carnival at Newburgh Mall</w:t>
      </w:r>
    </w:p>
    <w:bookmarkEnd w:id="0"/>
    <w:p w:rsidR="007F4E53" w:rsidRPr="003B5262" w:rsidRDefault="007F4E53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</w:t>
      </w:r>
      <w:r w:rsidR="003A43EE" w:rsidRPr="003B5262">
        <w:rPr>
          <w:rFonts w:ascii="Calibri" w:hAnsi="Calibri" w:cs="Calibri"/>
          <w:b/>
          <w:bCs/>
          <w:color w:val="000000"/>
          <w:sz w:val="20"/>
          <w:szCs w:val="20"/>
        </w:rPr>
        <w:t>Approval for Electrical Inspector “Inspections on Time”</w:t>
      </w:r>
    </w:p>
    <w:p w:rsidR="003A43EE" w:rsidRPr="003B5262" w:rsidRDefault="003A43EE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C. Approval for Road Name – </w:t>
      </w:r>
      <w:r w:rsidR="00C152C0" w:rsidRPr="003B5262">
        <w:rPr>
          <w:rFonts w:ascii="Calibri" w:hAnsi="Calibri" w:cs="Calibri"/>
          <w:b/>
          <w:bCs/>
          <w:color w:val="000000"/>
          <w:sz w:val="20"/>
          <w:szCs w:val="20"/>
        </w:rPr>
        <w:t>“</w:t>
      </w: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Matt’s </w:t>
      </w:r>
      <w:r w:rsidR="00C152C0" w:rsidRPr="003B5262">
        <w:rPr>
          <w:rFonts w:ascii="Calibri" w:hAnsi="Calibri" w:cs="Calibri"/>
          <w:b/>
          <w:bCs/>
          <w:color w:val="000000"/>
          <w:sz w:val="20"/>
          <w:szCs w:val="20"/>
        </w:rPr>
        <w:t>Lane”</w:t>
      </w:r>
    </w:p>
    <w:p w:rsidR="003A43EE" w:rsidRPr="003B5262" w:rsidRDefault="003A43EE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3A43EE" w:rsidRPr="003B5262" w:rsidRDefault="003A43EE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11. ACCOUNTING DEPARTMENT: Approval to Hire Principal Payroll Clerk</w:t>
      </w:r>
    </w:p>
    <w:p w:rsidR="00C152C0" w:rsidRPr="003B5262" w:rsidRDefault="00C152C0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F7523" w:rsidRPr="003B5262" w:rsidRDefault="00C152C0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12. RECREATION DEPARTMENT: </w:t>
      </w:r>
    </w:p>
    <w:p w:rsidR="001F7523" w:rsidRPr="003B5262" w:rsidRDefault="001F7523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</w:t>
      </w:r>
      <w:r w:rsidR="00C152C0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Approval to </w:t>
      </w: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Hire Two Replacement Seasonal Camp Counselors</w:t>
      </w:r>
    </w:p>
    <w:p w:rsidR="00C152C0" w:rsidRPr="003B5262" w:rsidRDefault="001F7523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Approval to </w:t>
      </w:r>
      <w:r w:rsidR="00C152C0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Modify Salary of </w:t>
      </w: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One Camp Counselor</w:t>
      </w:r>
    </w:p>
    <w:p w:rsidR="001F7523" w:rsidRPr="003B5262" w:rsidRDefault="001F7523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C. Approval to Hire Seasonal Recreation Aide</w:t>
      </w:r>
    </w:p>
    <w:p w:rsidR="001F7523" w:rsidRPr="003B5262" w:rsidRDefault="001F7523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D. Approval to Begin Process to Hire Full Time Recreation Leader</w:t>
      </w:r>
    </w:p>
    <w:p w:rsidR="00766C42" w:rsidRPr="003B5262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E4DD4" w:rsidRPr="003B5262" w:rsidRDefault="00EF77C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C152C0" w:rsidRPr="003B5262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766C42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. ANIMAL CONTROL: </w:t>
      </w:r>
    </w:p>
    <w:p w:rsidR="00766C42" w:rsidRPr="003B5262" w:rsidRDefault="00FE4DD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</w:t>
      </w:r>
      <w:r w:rsidR="00766C42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T-94 Withdrawal for </w:t>
      </w:r>
      <w:r w:rsidR="00C152C0" w:rsidRPr="003B5262">
        <w:rPr>
          <w:rFonts w:ascii="Calibri" w:hAnsi="Calibri" w:cs="Calibri"/>
          <w:b/>
          <w:bCs/>
          <w:color w:val="000000"/>
          <w:sz w:val="20"/>
          <w:szCs w:val="20"/>
        </w:rPr>
        <w:t>Flannery Animal</w:t>
      </w:r>
      <w:r w:rsidR="00766C42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Hospital</w:t>
      </w:r>
    </w:p>
    <w:p w:rsidR="00FE4DD4" w:rsidRPr="003B5262" w:rsidRDefault="00FE4DD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Approval to Hire Two Part Time Shelter Helpers</w:t>
      </w:r>
    </w:p>
    <w:p w:rsidR="00FE4DD4" w:rsidRPr="003B5262" w:rsidRDefault="00FE4DD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C. Approval to Hire Part Time Animal Control Officer</w:t>
      </w:r>
    </w:p>
    <w:p w:rsidR="00C152C0" w:rsidRPr="003B5262" w:rsidRDefault="00C152C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52C0" w:rsidRPr="003B5262" w:rsidRDefault="00C152C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14. HIGHWAY DEPARTMENT: Resolution Requesting New York State Department</w:t>
      </w:r>
    </w:p>
    <w:p w:rsidR="00402981" w:rsidRPr="003B5262" w:rsidRDefault="00C152C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of Transportation Traffic Study for Intersection of State Route 32 and</w:t>
      </w:r>
    </w:p>
    <w:p w:rsidR="00C152C0" w:rsidRPr="003B5262" w:rsidRDefault="00C152C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Chestnut Lane</w:t>
      </w:r>
    </w:p>
    <w:p w:rsidR="00402981" w:rsidRPr="003B5262" w:rsidRDefault="00402981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02981" w:rsidRPr="003B5262" w:rsidRDefault="00402981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15. RESOLUTION: Approval of Revised Public Employer Health Emergency Plan</w:t>
      </w:r>
    </w:p>
    <w:p w:rsidR="000706FC" w:rsidRPr="003B5262" w:rsidRDefault="000706F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706FC" w:rsidRPr="003B5262" w:rsidRDefault="000706F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16. T</w:t>
      </w:r>
      <w:r w:rsidR="001B0FD6" w:rsidRPr="003B5262">
        <w:rPr>
          <w:rFonts w:ascii="Calibri" w:hAnsi="Calibri" w:cs="Calibri"/>
          <w:b/>
          <w:bCs/>
          <w:color w:val="000000"/>
          <w:sz w:val="20"/>
          <w:szCs w:val="20"/>
        </w:rPr>
        <w:t>OWN SUPERVISOR</w:t>
      </w: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: Purchase</w:t>
      </w:r>
      <w:r w:rsidR="001B0FD6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of HVAC for Town Hall Meeting Room</w:t>
      </w:r>
    </w:p>
    <w:p w:rsidR="008E4D5F" w:rsidRPr="003B5262" w:rsidRDefault="00AE6A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:rsidR="00E36CAB" w:rsidRPr="003B5262" w:rsidRDefault="008E4D5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0706FC" w:rsidRPr="003B5262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. ENGINEERING DEPARTMENT: </w:t>
      </w:r>
      <w:r w:rsidR="00C152C0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3B5262" w:rsidRPr="003B5262" w:rsidRDefault="003B526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</w:t>
      </w:r>
      <w:proofErr w:type="spellStart"/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Gardnertown</w:t>
      </w:r>
      <w:proofErr w:type="spellEnd"/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Road/ </w:t>
      </w:r>
      <w:proofErr w:type="spellStart"/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Gidney</w:t>
      </w:r>
      <w:proofErr w:type="spellEnd"/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Avenue Culvert Replacement – Change Order 1</w:t>
      </w:r>
    </w:p>
    <w:p w:rsidR="003B5262" w:rsidRDefault="003B526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North Fletcher Drive Watermain Extension – Change Order 1</w:t>
      </w:r>
    </w:p>
    <w:p w:rsidR="00F12136" w:rsidRPr="003B5262" w:rsidRDefault="00F1213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C. Release of Stormwater Management and Erosion Security for Ready Coffee</w:t>
      </w:r>
    </w:p>
    <w:p w:rsidR="00C83D1A" w:rsidRPr="003B5262" w:rsidRDefault="00E36CAB" w:rsidP="00C152C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:rsidR="00C83D1A" w:rsidRPr="003B5262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0706FC" w:rsidRPr="003B5262"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C83D1A" w:rsidRPr="003B5262">
        <w:rPr>
          <w:rFonts w:ascii="Calibri" w:hAnsi="Calibri" w:cs="Calibri"/>
          <w:b/>
          <w:bCs/>
          <w:color w:val="000000"/>
          <w:sz w:val="20"/>
          <w:szCs w:val="20"/>
        </w:rPr>
        <w:t>. ANNOUNCEMENTS</w:t>
      </w:r>
    </w:p>
    <w:p w:rsidR="00C83D1A" w:rsidRPr="003B5262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83D1A" w:rsidRPr="003B5262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0706FC" w:rsidRPr="003B5262"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="008D6C04" w:rsidRPr="003B5262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PUBLIC COMMENTS</w:t>
      </w:r>
    </w:p>
    <w:p w:rsidR="00C83D1A" w:rsidRPr="003B5262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:rsidR="00C83D1A" w:rsidRPr="003B5262" w:rsidRDefault="000723D5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20</w:t>
      </w:r>
      <w:r w:rsidR="00C83D1A" w:rsidRPr="003B5262">
        <w:rPr>
          <w:rFonts w:ascii="Calibri" w:hAnsi="Calibri" w:cs="Calibri"/>
          <w:b/>
          <w:bCs/>
          <w:color w:val="000000"/>
          <w:sz w:val="20"/>
          <w:szCs w:val="20"/>
        </w:rPr>
        <w:t xml:space="preserve">. ADJOURNMENT       </w:t>
      </w:r>
    </w:p>
    <w:p w:rsidR="003B5262" w:rsidRDefault="003B526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B5262" w:rsidRPr="003B5262" w:rsidRDefault="003B526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18"/>
          <w:szCs w:val="18"/>
        </w:rPr>
      </w:pPr>
      <w:r w:rsidRPr="003B5262">
        <w:rPr>
          <w:rFonts w:ascii="Calibri" w:hAnsi="Calibri" w:cs="Calibri"/>
          <w:bCs/>
          <w:color w:val="000000"/>
          <w:sz w:val="18"/>
          <w:szCs w:val="18"/>
        </w:rPr>
        <w:t xml:space="preserve">GJP; </w:t>
      </w:r>
      <w:proofErr w:type="spellStart"/>
      <w:r w:rsidRPr="003B5262">
        <w:rPr>
          <w:rFonts w:ascii="Calibri" w:hAnsi="Calibri" w:cs="Calibri"/>
          <w:bCs/>
          <w:color w:val="000000"/>
          <w:sz w:val="18"/>
          <w:szCs w:val="18"/>
        </w:rPr>
        <w:t>jpp</w:t>
      </w:r>
      <w:proofErr w:type="spellEnd"/>
    </w:p>
    <w:p w:rsidR="003B5262" w:rsidRPr="003B5262" w:rsidRDefault="003B526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18"/>
          <w:szCs w:val="18"/>
        </w:rPr>
      </w:pPr>
      <w:r w:rsidRPr="003B5262">
        <w:rPr>
          <w:rFonts w:ascii="Calibri" w:hAnsi="Calibri" w:cs="Calibri"/>
          <w:bCs/>
          <w:color w:val="000000"/>
          <w:sz w:val="18"/>
          <w:szCs w:val="18"/>
        </w:rPr>
        <w:t xml:space="preserve">June 11, 2021 at </w:t>
      </w:r>
      <w:r w:rsidR="00F12136">
        <w:rPr>
          <w:rFonts w:ascii="Calibri" w:hAnsi="Calibri" w:cs="Calibri"/>
          <w:bCs/>
          <w:color w:val="000000"/>
          <w:sz w:val="18"/>
          <w:szCs w:val="18"/>
        </w:rPr>
        <w:t>2:30 pm</w:t>
      </w:r>
    </w:p>
    <w:p w:rsidR="001C39AD" w:rsidRPr="003B5262" w:rsidRDefault="001C39AD" w:rsidP="001C39A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B5262">
        <w:rPr>
          <w:rFonts w:ascii="Calibri" w:hAnsi="Calibri" w:cs="Calibri"/>
          <w:b/>
          <w:bCs/>
          <w:color w:val="000000"/>
          <w:sz w:val="20"/>
          <w:szCs w:val="20"/>
        </w:rPr>
        <w:t>4. CHANGES TO AGENDA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– no changes</w:t>
      </w:r>
      <w:bookmarkStart w:id="1" w:name="_GoBack"/>
      <w:bookmarkEnd w:id="1"/>
    </w:p>
    <w:p w:rsidR="00C83D1A" w:rsidRPr="000723D5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C83D1A" w:rsidRPr="000723D5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50E5F"/>
    <w:rsid w:val="0006102C"/>
    <w:rsid w:val="00064D7C"/>
    <w:rsid w:val="000706FC"/>
    <w:rsid w:val="000723D5"/>
    <w:rsid w:val="00082A31"/>
    <w:rsid w:val="000A2946"/>
    <w:rsid w:val="000C5D85"/>
    <w:rsid w:val="001036E6"/>
    <w:rsid w:val="00125F62"/>
    <w:rsid w:val="00133C13"/>
    <w:rsid w:val="00143BE0"/>
    <w:rsid w:val="001900B5"/>
    <w:rsid w:val="00190498"/>
    <w:rsid w:val="001B0FD6"/>
    <w:rsid w:val="001C39AD"/>
    <w:rsid w:val="001C4127"/>
    <w:rsid w:val="001F2B33"/>
    <w:rsid w:val="001F7523"/>
    <w:rsid w:val="00202C7F"/>
    <w:rsid w:val="00204D7A"/>
    <w:rsid w:val="00206535"/>
    <w:rsid w:val="00210DF3"/>
    <w:rsid w:val="00216224"/>
    <w:rsid w:val="00227CDE"/>
    <w:rsid w:val="0023363D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34F45"/>
    <w:rsid w:val="00337683"/>
    <w:rsid w:val="00343E8B"/>
    <w:rsid w:val="00384F08"/>
    <w:rsid w:val="00392895"/>
    <w:rsid w:val="003A43EE"/>
    <w:rsid w:val="003B0594"/>
    <w:rsid w:val="003B2FD8"/>
    <w:rsid w:val="003B5262"/>
    <w:rsid w:val="003D4715"/>
    <w:rsid w:val="003D6704"/>
    <w:rsid w:val="003F7B27"/>
    <w:rsid w:val="00402981"/>
    <w:rsid w:val="004071D5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A7331"/>
    <w:rsid w:val="004D17EF"/>
    <w:rsid w:val="004D2E6C"/>
    <w:rsid w:val="004E6EE3"/>
    <w:rsid w:val="00501622"/>
    <w:rsid w:val="00507913"/>
    <w:rsid w:val="00524EED"/>
    <w:rsid w:val="005337A7"/>
    <w:rsid w:val="00556F2E"/>
    <w:rsid w:val="00577243"/>
    <w:rsid w:val="00580C52"/>
    <w:rsid w:val="005B5640"/>
    <w:rsid w:val="005C0424"/>
    <w:rsid w:val="005C11E2"/>
    <w:rsid w:val="005E287D"/>
    <w:rsid w:val="005E430B"/>
    <w:rsid w:val="00602507"/>
    <w:rsid w:val="0061088E"/>
    <w:rsid w:val="00613078"/>
    <w:rsid w:val="00621B97"/>
    <w:rsid w:val="006226DC"/>
    <w:rsid w:val="00693AE5"/>
    <w:rsid w:val="006A4612"/>
    <w:rsid w:val="006D30EA"/>
    <w:rsid w:val="006F11E5"/>
    <w:rsid w:val="00737383"/>
    <w:rsid w:val="00766C42"/>
    <w:rsid w:val="007F4E53"/>
    <w:rsid w:val="00800019"/>
    <w:rsid w:val="00800795"/>
    <w:rsid w:val="00806649"/>
    <w:rsid w:val="00807860"/>
    <w:rsid w:val="00830B46"/>
    <w:rsid w:val="0086357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181F"/>
    <w:rsid w:val="00992B76"/>
    <w:rsid w:val="009A5B88"/>
    <w:rsid w:val="009C2CD1"/>
    <w:rsid w:val="009C716C"/>
    <w:rsid w:val="009F33E1"/>
    <w:rsid w:val="009F5A87"/>
    <w:rsid w:val="009F6C9A"/>
    <w:rsid w:val="00A0258A"/>
    <w:rsid w:val="00A15A59"/>
    <w:rsid w:val="00A22CB7"/>
    <w:rsid w:val="00A24516"/>
    <w:rsid w:val="00A36ADB"/>
    <w:rsid w:val="00A55BA3"/>
    <w:rsid w:val="00A71526"/>
    <w:rsid w:val="00AA412C"/>
    <w:rsid w:val="00AA6B98"/>
    <w:rsid w:val="00AB1F79"/>
    <w:rsid w:val="00AE6A42"/>
    <w:rsid w:val="00AE72C3"/>
    <w:rsid w:val="00B00607"/>
    <w:rsid w:val="00B061C5"/>
    <w:rsid w:val="00B62263"/>
    <w:rsid w:val="00B70672"/>
    <w:rsid w:val="00B8015C"/>
    <w:rsid w:val="00B95CA0"/>
    <w:rsid w:val="00BB518B"/>
    <w:rsid w:val="00BD4ED7"/>
    <w:rsid w:val="00BE7693"/>
    <w:rsid w:val="00C01A52"/>
    <w:rsid w:val="00C04164"/>
    <w:rsid w:val="00C07919"/>
    <w:rsid w:val="00C152C0"/>
    <w:rsid w:val="00C20A90"/>
    <w:rsid w:val="00C24B83"/>
    <w:rsid w:val="00C42A46"/>
    <w:rsid w:val="00C43F3B"/>
    <w:rsid w:val="00C46E43"/>
    <w:rsid w:val="00C565A0"/>
    <w:rsid w:val="00C76062"/>
    <w:rsid w:val="00C83D1A"/>
    <w:rsid w:val="00CC302F"/>
    <w:rsid w:val="00CE5CE6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B6130"/>
    <w:rsid w:val="00EB780E"/>
    <w:rsid w:val="00ED7B5F"/>
    <w:rsid w:val="00EE5D4F"/>
    <w:rsid w:val="00EF6D4F"/>
    <w:rsid w:val="00EF77CC"/>
    <w:rsid w:val="00F00EF4"/>
    <w:rsid w:val="00F11589"/>
    <w:rsid w:val="00F12136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315E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4DF9-A1F0-4F80-BD57-77B30407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17</cp:revision>
  <cp:lastPrinted>2021-06-16T16:59:00Z</cp:lastPrinted>
  <dcterms:created xsi:type="dcterms:W3CDTF">2021-06-08T13:44:00Z</dcterms:created>
  <dcterms:modified xsi:type="dcterms:W3CDTF">2021-06-16T17:03:00Z</dcterms:modified>
</cp:coreProperties>
</file>